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6B692" w14:textId="77777777" w:rsidR="0040164C" w:rsidRPr="003C794C" w:rsidRDefault="0040164C" w:rsidP="0040164C">
      <w:pPr>
        <w:widowControl/>
        <w:autoSpaceDN w:val="0"/>
        <w:ind w:firstLine="709"/>
        <w:jc w:val="both"/>
        <w:textAlignment w:val="baseline"/>
        <w:rPr>
          <w:rFonts w:eastAsia="SimSun" w:cs="Times New Roman"/>
          <w:b/>
          <w:kern w:val="3"/>
          <w:lang w:eastAsia="zh-CN"/>
        </w:rPr>
      </w:pPr>
      <w:bookmarkStart w:id="0" w:name="_GoBack"/>
      <w:bookmarkEnd w:id="0"/>
    </w:p>
    <w:p w14:paraId="679A37D2" w14:textId="3FA36C42" w:rsidR="00D87BB8" w:rsidRPr="003C794C" w:rsidRDefault="00D87BB8" w:rsidP="00D87BB8">
      <w:pPr>
        <w:widowControl/>
        <w:autoSpaceDN w:val="0"/>
        <w:jc w:val="center"/>
        <w:textAlignment w:val="baseline"/>
        <w:rPr>
          <w:rFonts w:eastAsia="SimSun" w:cs="Times New Roman"/>
          <w:b/>
          <w:kern w:val="3"/>
          <w:lang w:eastAsia="zh-CN"/>
        </w:rPr>
      </w:pPr>
      <w:r w:rsidRPr="003C794C">
        <w:rPr>
          <w:rFonts w:eastAsia="SimSun" w:cs="Times New Roman"/>
          <w:b/>
          <w:kern w:val="3"/>
          <w:lang w:eastAsia="zh-CN"/>
        </w:rPr>
        <w:t>Категории граждан, имеющих право на получение бесплатной юридической помощи</w:t>
      </w:r>
    </w:p>
    <w:p w14:paraId="43889126" w14:textId="77777777" w:rsidR="00B2577C" w:rsidRPr="003C794C" w:rsidRDefault="00B2577C" w:rsidP="00D87BB8">
      <w:pPr>
        <w:widowControl/>
        <w:autoSpaceDN w:val="0"/>
        <w:jc w:val="center"/>
        <w:textAlignment w:val="baseline"/>
        <w:rPr>
          <w:rFonts w:eastAsia="SimSun" w:cs="Times New Roman"/>
          <w:kern w:val="3"/>
          <w:lang w:eastAsia="zh-CN"/>
        </w:rPr>
      </w:pPr>
    </w:p>
    <w:p w14:paraId="225C675B" w14:textId="63ECF7C1" w:rsidR="00D87BB8" w:rsidRPr="003C794C" w:rsidRDefault="00D87BB8" w:rsidP="00D87BB8">
      <w:pPr>
        <w:widowControl/>
        <w:autoSpaceDN w:val="0"/>
        <w:ind w:firstLine="426"/>
        <w:jc w:val="both"/>
        <w:textAlignment w:val="baseline"/>
        <w:rPr>
          <w:rFonts w:eastAsia="SimSun" w:cs="Times New Roman"/>
          <w:kern w:val="3"/>
          <w:lang w:eastAsia="zh-CN"/>
        </w:rPr>
      </w:pPr>
      <w:r w:rsidRPr="003C794C">
        <w:rPr>
          <w:rFonts w:eastAsia="SimSun" w:cs="Times New Roman"/>
          <w:b/>
          <w:kern w:val="3"/>
          <w:lang w:eastAsia="zh-CN"/>
        </w:rPr>
        <w:t>В соответствии с</w:t>
      </w:r>
      <w:r w:rsidR="00B2577C" w:rsidRPr="003C794C">
        <w:rPr>
          <w:rFonts w:eastAsia="SimSun" w:cs="Times New Roman"/>
          <w:b/>
          <w:kern w:val="3"/>
          <w:lang w:eastAsia="zh-CN"/>
        </w:rPr>
        <w:t xml:space="preserve"> частью 1</w:t>
      </w:r>
      <w:r w:rsidRPr="003C794C">
        <w:rPr>
          <w:rFonts w:eastAsia="SimSun" w:cs="Times New Roman"/>
          <w:b/>
          <w:kern w:val="3"/>
          <w:lang w:eastAsia="zh-CN"/>
        </w:rPr>
        <w:t xml:space="preserve"> стать</w:t>
      </w:r>
      <w:r w:rsidR="00B2577C" w:rsidRPr="003C794C">
        <w:rPr>
          <w:rFonts w:eastAsia="SimSun" w:cs="Times New Roman"/>
          <w:b/>
          <w:kern w:val="3"/>
          <w:lang w:eastAsia="zh-CN"/>
        </w:rPr>
        <w:t>и</w:t>
      </w:r>
      <w:r w:rsidRPr="003C794C">
        <w:rPr>
          <w:rFonts w:eastAsia="SimSun" w:cs="Times New Roman"/>
          <w:b/>
          <w:kern w:val="3"/>
          <w:lang w:eastAsia="zh-CN"/>
        </w:rPr>
        <w:t xml:space="preserve"> 20 Федерального закона от 21.11.2011 </w:t>
      </w:r>
      <w:r w:rsidRPr="003C794C">
        <w:rPr>
          <w:rFonts w:eastAsia="SimSun" w:cs="Times New Roman"/>
          <w:b/>
          <w:kern w:val="3"/>
          <w:lang w:eastAsia="zh-CN"/>
        </w:rPr>
        <w:br/>
        <w:t>№ 324-ФЗ «О бесплатной юридической помощи в Российской Федерации»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w:t>
      </w:r>
    </w:p>
    <w:p w14:paraId="6F97853B" w14:textId="1CA6679A"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1) </w:t>
      </w:r>
      <w:r w:rsidR="008E59CF" w:rsidRPr="008E59CF">
        <w:rPr>
          <w:rFonts w:eastAsiaTheme="minorHAnsi" w:cs="Times New Roman"/>
          <w:kern w:val="0"/>
          <w:lang w:eastAsia="en-US" w:bidi="ar-SA"/>
        </w:rPr>
        <w:t>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w:t>
      </w:r>
      <w:r w:rsidRPr="003C794C">
        <w:rPr>
          <w:rFonts w:eastAsiaTheme="minorHAnsi" w:cs="Times New Roman"/>
          <w:kern w:val="0"/>
          <w:lang w:eastAsia="en-US" w:bidi="ar-SA"/>
        </w:rPr>
        <w:t>;</w:t>
      </w:r>
    </w:p>
    <w:p w14:paraId="22DF293D"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2) инвалиды I и II группы;</w:t>
      </w:r>
    </w:p>
    <w:p w14:paraId="074A4A4D" w14:textId="79D19D68"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3BE3F7C9" w14:textId="3299D775"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5" w:history="1">
        <w:r w:rsidRPr="003C794C">
          <w:rPr>
            <w:rFonts w:eastAsiaTheme="minorHAnsi" w:cs="Times New Roman"/>
            <w:kern w:val="0"/>
            <w:lang w:eastAsia="en-US" w:bidi="ar-SA"/>
          </w:rPr>
          <w:t>пункте 6 статьи 1</w:t>
        </w:r>
      </w:hyperlink>
      <w:r w:rsidRPr="003C794C">
        <w:rPr>
          <w:rFonts w:eastAsiaTheme="minorHAnsi" w:cs="Times New Roman"/>
          <w:kern w:val="0"/>
          <w:lang w:eastAsia="en-US" w:bidi="ar-SA"/>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w:t>
      </w:r>
      <w:proofErr w:type="gramEnd"/>
      <w:r w:rsidRPr="003C794C">
        <w:rPr>
          <w:rFonts w:eastAsiaTheme="minorHAnsi" w:cs="Times New Roman"/>
          <w:kern w:val="0"/>
          <w:lang w:eastAsia="en-US" w:bidi="ar-SA"/>
        </w:rPr>
        <w:t xml:space="preserve"> </w:t>
      </w:r>
      <w:proofErr w:type="gramStart"/>
      <w:r w:rsidRPr="003C794C">
        <w:rPr>
          <w:rFonts w:eastAsiaTheme="minorHAnsi" w:cs="Times New Roman"/>
          <w:kern w:val="0"/>
          <w:lang w:eastAsia="en-US" w:bidi="ar-SA"/>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3C794C">
        <w:rPr>
          <w:rFonts w:eastAsiaTheme="minorHAnsi" w:cs="Times New Roman"/>
          <w:kern w:val="0"/>
          <w:lang w:eastAsia="en-US" w:bidi="ar-SA"/>
        </w:rPr>
        <w:t xml:space="preserve"> </w:t>
      </w:r>
      <w:proofErr w:type="gramStart"/>
      <w:r w:rsidRPr="003C794C">
        <w:rPr>
          <w:rFonts w:eastAsiaTheme="minorHAnsi" w:cs="Times New Roman"/>
          <w:kern w:val="0"/>
          <w:lang w:eastAsia="en-US" w:bidi="ar-SA"/>
        </w:rPr>
        <w:t>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14:paraId="0C53B14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3C794C">
        <w:rPr>
          <w:rFonts w:eastAsiaTheme="minorHAnsi" w:cs="Times New Roman"/>
          <w:kern w:val="0"/>
          <w:lang w:eastAsia="en-US" w:bidi="ar-SA"/>
        </w:rPr>
        <w:t xml:space="preserve"> </w:t>
      </w:r>
      <w:proofErr w:type="gramStart"/>
      <w:r w:rsidRPr="003C794C">
        <w:rPr>
          <w:rFonts w:eastAsiaTheme="minorHAnsi" w:cs="Times New Roman"/>
          <w:kern w:val="0"/>
          <w:lang w:eastAsia="en-US" w:bidi="ar-SA"/>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3C794C">
        <w:rPr>
          <w:rFonts w:eastAsiaTheme="minorHAnsi" w:cs="Times New Roman"/>
          <w:kern w:val="0"/>
          <w:lang w:eastAsia="en-US" w:bidi="ar-SA"/>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14:paraId="06313BA4"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14:paraId="3CD8430B" w14:textId="0DE6920E"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 xml:space="preserve">4) </w:t>
      </w:r>
      <w:r w:rsidR="008E59CF" w:rsidRPr="008E59CF">
        <w:rPr>
          <w:rFonts w:eastAsiaTheme="minorHAnsi" w:cs="Times New Roman"/>
          <w:kern w:val="0"/>
          <w:lang w:eastAsia="en-US" w:bidi="ar-SA"/>
        </w:rPr>
        <w:t>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sidR="008E59CF" w:rsidRPr="008E59CF">
        <w:rPr>
          <w:rFonts w:eastAsiaTheme="minorHAnsi" w:cs="Times New Roman"/>
          <w:kern w:val="0"/>
          <w:lang w:eastAsia="en-US" w:bidi="ar-SA"/>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rsidR="00FC5271" w:rsidRPr="00FC5271">
        <w:rPr>
          <w:rFonts w:eastAsiaTheme="minorHAnsi" w:cs="Times New Roman"/>
          <w:kern w:val="0"/>
          <w:lang w:eastAsia="en-US" w:bidi="ar-SA"/>
        </w:rPr>
        <w:t>;</w:t>
      </w:r>
    </w:p>
    <w:p w14:paraId="7FB8D21A"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lastRenderedPageBreak/>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5C98B79A"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4868B8B1"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429F4F87"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14:paraId="74BAB9CB" w14:textId="48670B79"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7) граждане, имеющие право на бесплатную юридическую помощь в соответствии с Законом Российской Федерации от 2 июля 1992 года № 3185-1 «О психиатрической помощи и гарантиях прав граждан при ее оказании»;</w:t>
      </w:r>
    </w:p>
    <w:p w14:paraId="3A769316"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71F59406"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8.1) граждане, пострадавшие в результате чрезвычайной ситуации:</w:t>
      </w:r>
    </w:p>
    <w:p w14:paraId="753C8CA2"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14:paraId="2EEC16C4"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б) дети погибшего (умершего) в результате чрезвычайной ситуации;</w:t>
      </w:r>
    </w:p>
    <w:p w14:paraId="3232370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в) родители погибшего (умершего) в результате чрезвычайной ситуации;</w:t>
      </w:r>
    </w:p>
    <w:p w14:paraId="4B7672A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3C794C">
        <w:rPr>
          <w:rFonts w:eastAsiaTheme="minorHAnsi" w:cs="Times New Roman"/>
          <w:kern w:val="0"/>
          <w:lang w:eastAsia="en-US" w:bidi="ar-SA"/>
        </w:rPr>
        <w:t>дств к с</w:t>
      </w:r>
      <w:proofErr w:type="gramEnd"/>
      <w:r w:rsidRPr="003C794C">
        <w:rPr>
          <w:rFonts w:eastAsiaTheme="minorHAnsi" w:cs="Times New Roman"/>
          <w:kern w:val="0"/>
          <w:lang w:eastAsia="en-US" w:bidi="ar-SA"/>
        </w:rPr>
        <w:t>уществованию, а также иные лица, признанные иждивенцами в порядке, установленном законодательством Российской Федерации;</w:t>
      </w:r>
    </w:p>
    <w:p w14:paraId="1A19E383"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д) граждане, здоровью которых причинен вред в результате чрезвычайной ситуации;</w:t>
      </w:r>
    </w:p>
    <w:p w14:paraId="6E39E6D0"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3CB60B48" w14:textId="5905E31C" w:rsidR="00084B86" w:rsidRPr="003C794C" w:rsidRDefault="00084B86"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8.2) </w:t>
      </w:r>
      <w:r w:rsidR="008E59CF" w:rsidRPr="008E59CF">
        <w:rPr>
          <w:rFonts w:eastAsiaTheme="minorHAnsi" w:cs="Times New Roman"/>
          <w:kern w:val="0"/>
          <w:lang w:eastAsia="en-US" w:bidi="ar-SA"/>
        </w:rPr>
        <w:t>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r w:rsidRPr="003C794C">
        <w:rPr>
          <w:rFonts w:eastAsiaTheme="minorHAnsi" w:cs="Times New Roman"/>
          <w:kern w:val="0"/>
          <w:lang w:eastAsia="en-US" w:bidi="ar-SA"/>
        </w:rPr>
        <w:t>;</w:t>
      </w:r>
    </w:p>
    <w:p w14:paraId="6ABEFE43"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347E9A48" w14:textId="7C4BF5BB" w:rsidR="00A1572F" w:rsidRPr="003C794C" w:rsidRDefault="00A1572F" w:rsidP="00A1572F">
      <w:pPr>
        <w:pStyle w:val="a5"/>
        <w:spacing w:line="228" w:lineRule="auto"/>
        <w:ind w:left="0" w:firstLine="426"/>
        <w:jc w:val="both"/>
        <w:rPr>
          <w:lang w:val="ru-RU"/>
        </w:rPr>
      </w:pPr>
    </w:p>
    <w:p w14:paraId="284759B0" w14:textId="1388647D" w:rsidR="00D87BB8" w:rsidRPr="003C794C" w:rsidRDefault="00E423A5" w:rsidP="00B2577C">
      <w:pPr>
        <w:widowControl/>
        <w:autoSpaceDN w:val="0"/>
        <w:ind w:firstLine="540"/>
        <w:jc w:val="both"/>
        <w:textAlignment w:val="baseline"/>
        <w:rPr>
          <w:rFonts w:eastAsia="SimSun" w:cs="Times New Roman"/>
          <w:kern w:val="3"/>
          <w:lang w:eastAsia="zh-CN"/>
        </w:rPr>
      </w:pPr>
      <w:r w:rsidRPr="003C794C">
        <w:rPr>
          <w:rFonts w:eastAsia="Times New Roman" w:cs="Times New Roman"/>
          <w:b/>
          <w:kern w:val="3"/>
          <w:lang w:eastAsia="zh-CN"/>
        </w:rPr>
        <w:t>Частью 1 с</w:t>
      </w:r>
      <w:r w:rsidR="00D87BB8" w:rsidRPr="003C794C">
        <w:rPr>
          <w:rFonts w:eastAsia="Times New Roman" w:cs="Times New Roman"/>
          <w:b/>
          <w:kern w:val="3"/>
          <w:lang w:eastAsia="zh-CN"/>
        </w:rPr>
        <w:t>тат</w:t>
      </w:r>
      <w:r w:rsidRPr="003C794C">
        <w:rPr>
          <w:rFonts w:eastAsia="Times New Roman" w:cs="Times New Roman"/>
          <w:b/>
          <w:kern w:val="3"/>
          <w:lang w:eastAsia="zh-CN"/>
        </w:rPr>
        <w:t>ьи</w:t>
      </w:r>
      <w:r w:rsidR="00D87BB8" w:rsidRPr="003C794C">
        <w:rPr>
          <w:rFonts w:eastAsia="Times New Roman" w:cs="Times New Roman"/>
          <w:b/>
          <w:kern w:val="3"/>
          <w:lang w:eastAsia="zh-CN"/>
        </w:rPr>
        <w:t xml:space="preserve"> 4 Закона Владимирской области от 02.11.2022 № 96-ОЗ «Об оказании бес</w:t>
      </w:r>
      <w:r w:rsidRPr="003C794C">
        <w:rPr>
          <w:rFonts w:eastAsia="Times New Roman" w:cs="Times New Roman"/>
          <w:b/>
          <w:kern w:val="3"/>
          <w:lang w:eastAsia="zh-CN"/>
        </w:rPr>
        <w:t>п</w:t>
      </w:r>
      <w:r w:rsidR="00D87BB8" w:rsidRPr="003C794C">
        <w:rPr>
          <w:rFonts w:eastAsia="Times New Roman" w:cs="Times New Roman"/>
          <w:b/>
          <w:kern w:val="3"/>
          <w:lang w:eastAsia="zh-CN"/>
        </w:rPr>
        <w:t>латной юридической помощи во Владимирской области» установлен дополнительный перечень категорий граждан, которые имеют право на получение бесплатной юридической помощи:</w:t>
      </w:r>
    </w:p>
    <w:p w14:paraId="09B3252B" w14:textId="16D7D681"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 </w:t>
      </w:r>
      <w:r w:rsidR="008E59CF" w:rsidRPr="008E59CF">
        <w:rPr>
          <w:rFonts w:eastAsia="Times New Roman" w:cs="Times New Roman"/>
          <w:kern w:val="3"/>
          <w:lang w:eastAsia="ru-RU"/>
        </w:rPr>
        <w:t xml:space="preserve">лица, являющиеся членами многодетных семей, имеющих в составе трех и более нетрудоспособных детей или детей, обучающихся </w:t>
      </w:r>
      <w:proofErr w:type="gramStart"/>
      <w:r w:rsidR="008E59CF" w:rsidRPr="008E59CF">
        <w:rPr>
          <w:rFonts w:eastAsia="Times New Roman" w:cs="Times New Roman"/>
          <w:kern w:val="3"/>
          <w:lang w:eastAsia="ru-RU"/>
        </w:rPr>
        <w:t>в</w:t>
      </w:r>
      <w:proofErr w:type="gramEnd"/>
      <w:r w:rsidR="008E59CF" w:rsidRPr="008E59CF">
        <w:rPr>
          <w:rFonts w:eastAsia="Times New Roman" w:cs="Times New Roman"/>
          <w:kern w:val="3"/>
          <w:lang w:eastAsia="ru-RU"/>
        </w:rPr>
        <w:t xml:space="preserve"> профессиональных образовательных </w:t>
      </w:r>
      <w:proofErr w:type="gramStart"/>
      <w:r w:rsidR="008E59CF" w:rsidRPr="008E59CF">
        <w:rPr>
          <w:rFonts w:eastAsia="Times New Roman" w:cs="Times New Roman"/>
          <w:kern w:val="3"/>
          <w:lang w:eastAsia="ru-RU"/>
        </w:rPr>
        <w:t xml:space="preserve">организациях, осуществляющих образовательную деятельность по образовательным программам среднего профессионального образования, или образовательных организациях высшего образования по очной форме обучения, до окончания ими такого обучения, но не дольше чем до достижения ими возраста 23 лет, за исключением граждан, имеющих право на получение бесплатной юридической помощи в соответствии с пунктом 8.2 части 1 статьи 20 Федерального закона </w:t>
      </w:r>
      <w:r w:rsidR="008E59CF">
        <w:rPr>
          <w:rFonts w:eastAsia="Times New Roman" w:cs="Times New Roman"/>
          <w:kern w:val="3"/>
          <w:lang w:eastAsia="ru-RU"/>
        </w:rPr>
        <w:t>«</w:t>
      </w:r>
      <w:r w:rsidR="008E59CF" w:rsidRPr="008E59CF">
        <w:rPr>
          <w:rFonts w:eastAsia="Times New Roman" w:cs="Times New Roman"/>
          <w:kern w:val="3"/>
          <w:lang w:eastAsia="ru-RU"/>
        </w:rPr>
        <w:t>О бесплатной юридической помощи в</w:t>
      </w:r>
      <w:proofErr w:type="gramEnd"/>
      <w:r w:rsidR="008E59CF" w:rsidRPr="008E59CF">
        <w:rPr>
          <w:rFonts w:eastAsia="Times New Roman" w:cs="Times New Roman"/>
          <w:kern w:val="3"/>
          <w:lang w:eastAsia="ru-RU"/>
        </w:rPr>
        <w:t xml:space="preserve"> Российской Федерации</w:t>
      </w:r>
      <w:r w:rsidR="008E59CF">
        <w:rPr>
          <w:rFonts w:eastAsia="Times New Roman" w:cs="Times New Roman"/>
          <w:kern w:val="3"/>
          <w:lang w:eastAsia="ru-RU"/>
        </w:rPr>
        <w:t>»</w:t>
      </w:r>
      <w:r w:rsidRPr="003C794C">
        <w:rPr>
          <w:rFonts w:eastAsia="Times New Roman" w:cs="Times New Roman"/>
          <w:kern w:val="3"/>
          <w:lang w:eastAsia="ru-RU"/>
        </w:rPr>
        <w:t>;</w:t>
      </w:r>
    </w:p>
    <w:p w14:paraId="38A591E7" w14:textId="107811A2" w:rsidR="00B2577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2) </w:t>
      </w:r>
      <w:r w:rsidR="008E59CF" w:rsidRPr="008E59CF">
        <w:rPr>
          <w:rFonts w:eastAsia="Times New Roman" w:cs="Times New Roman"/>
          <w:kern w:val="3"/>
          <w:lang w:eastAsia="ru-RU"/>
        </w:rPr>
        <w:t>одинокие родители, воспитывающие ребенка в возрасте до 18 лет, или ребенка, обучающегося в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или образовательной организации высшего образования по очной форме обучения, до окончания им такого обучения, но не дольше чем до достижения им возраста 23 лет</w:t>
      </w:r>
      <w:r w:rsidRPr="003C794C">
        <w:rPr>
          <w:rFonts w:eastAsia="Times New Roman" w:cs="Times New Roman"/>
          <w:kern w:val="3"/>
          <w:lang w:eastAsia="ru-RU"/>
        </w:rPr>
        <w:t>;</w:t>
      </w:r>
    </w:p>
    <w:p w14:paraId="29D1E43C" w14:textId="0713F229" w:rsidR="008E59CF" w:rsidRPr="003C794C"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2.1) </w:t>
      </w:r>
      <w:r w:rsidRPr="008E59CF">
        <w:rPr>
          <w:rFonts w:eastAsia="Times New Roman" w:cs="Times New Roman"/>
          <w:kern w:val="3"/>
          <w:lang w:eastAsia="ru-RU"/>
        </w:rPr>
        <w:t xml:space="preserve">лица,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w:t>
      </w:r>
      <w:r w:rsidRPr="008E59CF">
        <w:rPr>
          <w:rFonts w:eastAsia="Times New Roman" w:cs="Times New Roman"/>
          <w:kern w:val="3"/>
          <w:lang w:eastAsia="ru-RU"/>
        </w:rPr>
        <w:lastRenderedPageBreak/>
        <w:t>восстановлением в родительских правах, отменой ограничения родительских прав</w:t>
      </w:r>
      <w:r>
        <w:rPr>
          <w:rFonts w:eastAsia="Times New Roman" w:cs="Times New Roman"/>
          <w:kern w:val="3"/>
          <w:lang w:eastAsia="ru-RU"/>
        </w:rPr>
        <w:t>;</w:t>
      </w:r>
    </w:p>
    <w:p w14:paraId="42DB15FF" w14:textId="3B25F1FB"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3) </w:t>
      </w:r>
      <w:r w:rsidR="008E59CF" w:rsidRPr="008E59CF">
        <w:rPr>
          <w:rFonts w:eastAsia="Times New Roman" w:cs="Times New Roman"/>
          <w:kern w:val="3"/>
          <w:lang w:eastAsia="ru-RU"/>
        </w:rPr>
        <w:t>беременные женщины и лица, воспитывающие детей в возрасте до 7 лет</w:t>
      </w:r>
      <w:r w:rsidRPr="003C794C">
        <w:rPr>
          <w:rFonts w:eastAsia="Times New Roman" w:cs="Times New Roman"/>
          <w:kern w:val="3"/>
          <w:lang w:eastAsia="ru-RU"/>
        </w:rPr>
        <w:t>;</w:t>
      </w:r>
    </w:p>
    <w:p w14:paraId="69E7B1A0"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4) инвалиды III группы;</w:t>
      </w:r>
    </w:p>
    <w:p w14:paraId="789626BB"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5) труженики тыла;</w:t>
      </w:r>
    </w:p>
    <w:p w14:paraId="3358CB72" w14:textId="66161FE2"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6) граждане, которым на 3 сентября 1945 года не исполнилось 18 лет («Дети войны»), проживающие на территории Владимирской области;</w:t>
      </w:r>
    </w:p>
    <w:p w14:paraId="7081A376"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7)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3868D7E9"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8) ветераны боевых действий на территории СССР, на территории Российской Федерации и территориях других государств, а также супруга (супруг), дети, родители указанных граждан;</w:t>
      </w:r>
    </w:p>
    <w:p w14:paraId="29840D6A" w14:textId="149B3704"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9) </w:t>
      </w:r>
      <w:r w:rsidR="00C17ABF" w:rsidRPr="003C794C">
        <w:rPr>
          <w:rFonts w:eastAsia="Times New Roman" w:cs="Times New Roman"/>
          <w:kern w:val="3"/>
          <w:lang w:eastAsia="ru-RU"/>
        </w:rPr>
        <w:t>граждане, призванные на военную службу по мобилизации в Вооруженные Силы Российской Федерации, а также супруга (супруг), дети, родители указанных граждан, за исключением граждан, имеющих право на получение бесплатной юридической помощи в соответствии с пунктом 3.2 части 1 статьи 20 Федерального закона «О бесплатной юридической помощи в Российской Федерации»;</w:t>
      </w:r>
    </w:p>
    <w:p w14:paraId="4A036769"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10) ветераны труда;</w:t>
      </w:r>
    </w:p>
    <w:p w14:paraId="7FA3010E"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11) реабилитированные лица, лица, признанные пострадавшими от политических репрессий;</w:t>
      </w:r>
    </w:p>
    <w:p w14:paraId="2B6C7517" w14:textId="18585382"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12)</w:t>
      </w:r>
      <w:r w:rsidR="008E59CF">
        <w:rPr>
          <w:rFonts w:eastAsia="Times New Roman" w:cs="Times New Roman"/>
          <w:kern w:val="3"/>
          <w:lang w:eastAsia="ru-RU"/>
        </w:rPr>
        <w:t> </w:t>
      </w:r>
      <w:r w:rsidR="008E59CF" w:rsidRPr="008E59CF">
        <w:rPr>
          <w:rFonts w:eastAsia="Times New Roman" w:cs="Times New Roman"/>
          <w:kern w:val="3"/>
          <w:lang w:eastAsia="ru-RU"/>
        </w:rPr>
        <w:t>ликвидаторы последствий аварии на Чернобыльской АЭС, граждане, подвергшиеся воздействию радиации вследствие катастрофы на Чернобыльской АЭС и ядерных испытаний на Семипалатинском полигоне, а также приравненные к ним граждане из подразделений особого риска</w:t>
      </w:r>
      <w:r w:rsidRPr="003C794C">
        <w:rPr>
          <w:rFonts w:eastAsia="Times New Roman" w:cs="Times New Roman"/>
          <w:kern w:val="3"/>
          <w:lang w:eastAsia="ru-RU"/>
        </w:rPr>
        <w:t>;</w:t>
      </w:r>
    </w:p>
    <w:p w14:paraId="7AD4C8B2" w14:textId="3C2E652E"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13) дети с ограниченными возможностями здоровья, то есть имеющие недостатки в физическом и (или) психическом развитии; дети </w:t>
      </w:r>
      <w:r w:rsidR="00A1572F" w:rsidRPr="003C794C">
        <w:rPr>
          <w:rFonts w:eastAsia="Times New Roman" w:cs="Times New Roman"/>
          <w:kern w:val="3"/>
          <w:lang w:eastAsia="ru-RU"/>
        </w:rPr>
        <w:t>–</w:t>
      </w:r>
      <w:r w:rsidRPr="003C794C">
        <w:rPr>
          <w:rFonts w:eastAsia="Times New Roman" w:cs="Times New Roman"/>
          <w:kern w:val="3"/>
          <w:lang w:eastAsia="ru-RU"/>
        </w:rPr>
        <w:t xml:space="preserve">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w:t>
      </w:r>
      <w:r w:rsidR="00A1572F" w:rsidRPr="003C794C">
        <w:rPr>
          <w:rFonts w:eastAsia="Times New Roman" w:cs="Times New Roman"/>
          <w:kern w:val="3"/>
          <w:lang w:eastAsia="ru-RU"/>
        </w:rPr>
        <w:t>–</w:t>
      </w:r>
      <w:r w:rsidRPr="003C794C">
        <w:rPr>
          <w:rFonts w:eastAsia="Times New Roman" w:cs="Times New Roman"/>
          <w:kern w:val="3"/>
          <w:lang w:eastAsia="ru-RU"/>
        </w:rPr>
        <w:t xml:space="preserve"> жертвы насилия; </w:t>
      </w:r>
      <w:proofErr w:type="gramStart"/>
      <w:r w:rsidRPr="003C794C">
        <w:rPr>
          <w:rFonts w:eastAsia="Times New Roman" w:cs="Times New Roman"/>
          <w:kern w:val="3"/>
          <w:lang w:eastAsia="ru-RU"/>
        </w:rPr>
        <w:t xml:space="preserve">дети, находящиеся в образовательных организациях для обучающихся с </w:t>
      </w:r>
      <w:proofErr w:type="spellStart"/>
      <w:r w:rsidRPr="003C794C">
        <w:rPr>
          <w:rFonts w:eastAsia="Times New Roman" w:cs="Times New Roman"/>
          <w:kern w:val="3"/>
          <w:lang w:eastAsia="ru-RU"/>
        </w:rPr>
        <w:t>девиантным</w:t>
      </w:r>
      <w:proofErr w:type="spellEnd"/>
      <w:r w:rsidRPr="003C794C">
        <w:rPr>
          <w:rFonts w:eastAsia="Times New Roman" w:cs="Times New Roman"/>
          <w:kern w:val="3"/>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с отклонениями в поведении;</w:t>
      </w:r>
      <w:proofErr w:type="gramEnd"/>
      <w:r w:rsidRPr="003C794C">
        <w:rPr>
          <w:rFonts w:eastAsia="Times New Roman" w:cs="Times New Roman"/>
          <w:kern w:val="3"/>
          <w:lang w:eastAsia="ru-RU"/>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50245098"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14) граждане, имеющие право на льготное обеспечение лекарственными средствами в соответствии с федеральным и областным законодательством, по вопросам, связанным с лекарственным обеспечением,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1C34C1D8" w14:textId="1CE940F4"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proofErr w:type="gramStart"/>
      <w:r w:rsidRPr="003C794C">
        <w:rPr>
          <w:rFonts w:eastAsia="Times New Roman" w:cs="Times New Roman"/>
          <w:kern w:val="3"/>
          <w:lang w:eastAsia="ru-RU"/>
        </w:rPr>
        <w:t xml:space="preserve">15) граждане, чьи денежные средства привлечены для долевого строительства на территории Владимирской области многоквартирных домов и (или) иных объектов недвижимости, включенных в единый реестр проблемных объектов в соответствии с Федеральным законом от 30 декабря 2004 года </w:t>
      </w:r>
      <w:r w:rsidR="00E17DEC">
        <w:rPr>
          <w:rFonts w:eastAsia="Times New Roman" w:cs="Times New Roman"/>
          <w:kern w:val="3"/>
          <w:lang w:eastAsia="ru-RU"/>
        </w:rPr>
        <w:br/>
      </w:r>
      <w:r w:rsidRPr="003C794C">
        <w:rPr>
          <w:rFonts w:eastAsia="Times New Roman" w:cs="Times New Roman"/>
          <w:kern w:val="3"/>
          <w:lang w:eastAsia="ru-RU"/>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вопросам</w:t>
      </w:r>
      <w:proofErr w:type="gramEnd"/>
      <w:r w:rsidRPr="003C794C">
        <w:rPr>
          <w:rFonts w:eastAsia="Times New Roman" w:cs="Times New Roman"/>
          <w:kern w:val="3"/>
          <w:lang w:eastAsia="ru-RU"/>
        </w:rPr>
        <w:t xml:space="preserve">, </w:t>
      </w:r>
      <w:proofErr w:type="gramStart"/>
      <w:r w:rsidRPr="003C794C">
        <w:rPr>
          <w:rFonts w:eastAsia="Times New Roman" w:cs="Times New Roman"/>
          <w:kern w:val="3"/>
          <w:lang w:eastAsia="ru-RU"/>
        </w:rPr>
        <w:t>связанным с обеспечением и защитой их прав как участников долевого строительства;</w:t>
      </w:r>
      <w:proofErr w:type="gramEnd"/>
    </w:p>
    <w:p w14:paraId="2EFD4127" w14:textId="7834626C"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proofErr w:type="gramStart"/>
      <w:r w:rsidRPr="003C794C">
        <w:rPr>
          <w:rFonts w:eastAsia="Times New Roman" w:cs="Times New Roman"/>
          <w:kern w:val="3"/>
          <w:lang w:eastAsia="ru-RU"/>
        </w:rPr>
        <w:t>16) граждане, состоящие или состоявшие ранее в трудовых отношениях с физическими или юридическими лицами, в отношении которых в соответствии с Федеральным законом от 26 октября 2002 года № 127-ФЗ «О несостоятельности (банкротстве)» введена процедура, применяемая в делах о банкротстве, если работники обращаются за оказанием бесплатной юридической помощи по вопросам, связанным с выплатой им выходных пособий и (или) с оплатой их труда</w:t>
      </w:r>
      <w:proofErr w:type="gramEnd"/>
      <w:r w:rsidRPr="003C794C">
        <w:rPr>
          <w:rFonts w:eastAsia="Times New Roman" w:cs="Times New Roman"/>
          <w:kern w:val="3"/>
          <w:lang w:eastAsia="ru-RU"/>
        </w:rPr>
        <w:t xml:space="preserve"> работодателями-банкротами;</w:t>
      </w:r>
    </w:p>
    <w:p w14:paraId="1B4297C0" w14:textId="579B8B4C" w:rsidR="00D87BB8"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17) </w:t>
      </w:r>
      <w:r w:rsidR="008E59CF" w:rsidRPr="008E59CF">
        <w:rPr>
          <w:rFonts w:eastAsia="Times New Roman" w:cs="Times New Roman"/>
          <w:kern w:val="3"/>
          <w:lang w:eastAsia="ru-RU"/>
        </w:rPr>
        <w:t>лица, освободившиеся из мест лишения свободы в течение одного года со дня освобождения</w:t>
      </w:r>
      <w:r w:rsidR="008E59CF">
        <w:rPr>
          <w:rFonts w:eastAsia="Times New Roman" w:cs="Times New Roman"/>
          <w:kern w:val="3"/>
          <w:lang w:eastAsia="ru-RU"/>
        </w:rPr>
        <w:t>;</w:t>
      </w:r>
    </w:p>
    <w:p w14:paraId="46D67D4D" w14:textId="1A5B583E" w:rsidR="008E59CF" w:rsidRDefault="008E59CF" w:rsidP="00B2577C">
      <w:pPr>
        <w:autoSpaceDN w:val="0"/>
        <w:spacing w:line="18" w:lineRule="atLeast"/>
        <w:ind w:firstLine="539"/>
        <w:jc w:val="both"/>
        <w:textAlignment w:val="baseline"/>
        <w:rPr>
          <w:rFonts w:eastAsia="Times New Roman" w:cs="Times New Roman"/>
          <w:kern w:val="3"/>
          <w:lang w:eastAsia="ru-RU"/>
        </w:rPr>
      </w:pPr>
      <w:proofErr w:type="gramStart"/>
      <w:r>
        <w:rPr>
          <w:rFonts w:eastAsia="Times New Roman" w:cs="Times New Roman"/>
          <w:kern w:val="3"/>
          <w:lang w:eastAsia="ru-RU"/>
        </w:rPr>
        <w:t xml:space="preserve">18) </w:t>
      </w:r>
      <w:r w:rsidRPr="008E59CF">
        <w:rPr>
          <w:rFonts w:eastAsia="Times New Roman" w:cs="Times New Roman"/>
          <w:kern w:val="3"/>
          <w:lang w:eastAsia="ru-RU"/>
        </w:rPr>
        <w:t>граждане пенсионного возраста и инвалиды I и II группы, являющиеся потерпевшими по уголовным делам и делам об административных правонарушениях, которым причинен имущественный, физический или моральный вред, в том числе пострадавшими от мошеннических действий в сфере компьютерной информации,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roofErr w:type="gramEnd"/>
    </w:p>
    <w:p w14:paraId="031185C6" w14:textId="5BF11DCD" w:rsidR="008E59CF" w:rsidRDefault="008E59CF" w:rsidP="00B2577C">
      <w:pPr>
        <w:autoSpaceDN w:val="0"/>
        <w:spacing w:line="18" w:lineRule="atLeast"/>
        <w:ind w:firstLine="539"/>
        <w:jc w:val="both"/>
        <w:textAlignment w:val="baseline"/>
        <w:rPr>
          <w:rFonts w:eastAsia="Times New Roman" w:cs="Times New Roman"/>
          <w:kern w:val="3"/>
          <w:lang w:eastAsia="ru-RU"/>
        </w:rPr>
      </w:pPr>
      <w:proofErr w:type="gramStart"/>
      <w:r>
        <w:rPr>
          <w:rFonts w:eastAsia="Times New Roman" w:cs="Times New Roman"/>
          <w:kern w:val="3"/>
          <w:lang w:eastAsia="ru-RU"/>
        </w:rPr>
        <w:t xml:space="preserve">19) </w:t>
      </w:r>
      <w:r w:rsidRPr="008E59CF">
        <w:rPr>
          <w:rFonts w:eastAsia="Times New Roman" w:cs="Times New Roman"/>
          <w:kern w:val="3"/>
          <w:lang w:eastAsia="ru-RU"/>
        </w:rPr>
        <w:t xml:space="preserve">граждане, пострадавшие от нанесения побоев или совершения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w:t>
      </w:r>
      <w:r w:rsidRPr="008E59CF">
        <w:rPr>
          <w:rFonts w:eastAsia="Times New Roman" w:cs="Times New Roman"/>
          <w:kern w:val="3"/>
          <w:lang w:eastAsia="ru-RU"/>
        </w:rPr>
        <w:lastRenderedPageBreak/>
        <w:t>деяния и были причинены близкими родственниками (супруг, супруга, родители, дети, усыновители, усыновленные, родные братья и сестры, дедушка, бабушка, внуки) либо лицами, проживающими совместно и ведущими совместное хозяйство</w:t>
      </w:r>
      <w:proofErr w:type="gramEnd"/>
      <w:r w:rsidRPr="008E59CF">
        <w:rPr>
          <w:rFonts w:eastAsia="Times New Roman" w:cs="Times New Roman"/>
          <w:kern w:val="3"/>
          <w:lang w:eastAsia="ru-RU"/>
        </w:rPr>
        <w:t>, -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p w14:paraId="4AB5B6AD" w14:textId="0FECC154" w:rsidR="008E59CF" w:rsidRPr="003C794C"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20) </w:t>
      </w:r>
      <w:r w:rsidRPr="008E59CF">
        <w:rPr>
          <w:rFonts w:eastAsia="Times New Roman" w:cs="Times New Roman"/>
          <w:kern w:val="3"/>
          <w:lang w:eastAsia="ru-RU"/>
        </w:rPr>
        <w:t>граждане, пострадавшие от мошеннических действий в сфере оказания юридических услуг,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sectPr w:rsidR="008E59CF" w:rsidRPr="003C794C" w:rsidSect="00373E51">
      <w:pgSz w:w="11906" w:h="16838"/>
      <w:pgMar w:top="567" w:right="567"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B0"/>
    <w:rsid w:val="00084B86"/>
    <w:rsid w:val="000E35B4"/>
    <w:rsid w:val="001414B0"/>
    <w:rsid w:val="0017290F"/>
    <w:rsid w:val="00176001"/>
    <w:rsid w:val="001D53AA"/>
    <w:rsid w:val="00323AEF"/>
    <w:rsid w:val="003456EC"/>
    <w:rsid w:val="00353A12"/>
    <w:rsid w:val="00373E51"/>
    <w:rsid w:val="003C794C"/>
    <w:rsid w:val="0040164C"/>
    <w:rsid w:val="00496A8A"/>
    <w:rsid w:val="004B1638"/>
    <w:rsid w:val="006179DE"/>
    <w:rsid w:val="00652EA3"/>
    <w:rsid w:val="006674E9"/>
    <w:rsid w:val="00672591"/>
    <w:rsid w:val="006A598A"/>
    <w:rsid w:val="00730FC8"/>
    <w:rsid w:val="007F6C6C"/>
    <w:rsid w:val="008B02D2"/>
    <w:rsid w:val="008E59CF"/>
    <w:rsid w:val="0095131E"/>
    <w:rsid w:val="00A1572F"/>
    <w:rsid w:val="00A30F50"/>
    <w:rsid w:val="00A52FDB"/>
    <w:rsid w:val="00AA33E3"/>
    <w:rsid w:val="00AF6DF2"/>
    <w:rsid w:val="00B2577C"/>
    <w:rsid w:val="00B833D7"/>
    <w:rsid w:val="00C06DBC"/>
    <w:rsid w:val="00C17ABF"/>
    <w:rsid w:val="00C36045"/>
    <w:rsid w:val="00C804DB"/>
    <w:rsid w:val="00CB3D70"/>
    <w:rsid w:val="00CC2D09"/>
    <w:rsid w:val="00D62AD6"/>
    <w:rsid w:val="00D87BB8"/>
    <w:rsid w:val="00E17DEC"/>
    <w:rsid w:val="00E423A5"/>
    <w:rsid w:val="00EF2CDC"/>
    <w:rsid w:val="00F708C7"/>
    <w:rsid w:val="00FC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B0"/>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next w:val="a"/>
    <w:link w:val="20"/>
    <w:rsid w:val="001414B0"/>
    <w:pPr>
      <w:spacing w:after="420" w:line="214" w:lineRule="exact"/>
      <w:jc w:val="both"/>
    </w:pPr>
    <w:rPr>
      <w:rFonts w:ascii="Tahoma" w:eastAsia="Tahoma" w:hAnsi="Tahoma" w:cs="Tahoma"/>
      <w:sz w:val="17"/>
      <w:szCs w:val="17"/>
    </w:rPr>
  </w:style>
  <w:style w:type="paragraph" w:customStyle="1" w:styleId="a3">
    <w:name w:val="Содержимое таблицы"/>
    <w:basedOn w:val="a"/>
    <w:rsid w:val="001414B0"/>
    <w:pPr>
      <w:suppressLineNumbers/>
    </w:pPr>
  </w:style>
  <w:style w:type="character" w:customStyle="1" w:styleId="20">
    <w:name w:val="Основной текст (2)_"/>
    <w:basedOn w:val="a0"/>
    <w:link w:val="2"/>
    <w:rsid w:val="001414B0"/>
    <w:rPr>
      <w:rFonts w:ascii="Tahoma" w:eastAsia="Tahoma" w:hAnsi="Tahoma" w:cs="Tahoma"/>
      <w:kern w:val="1"/>
      <w:sz w:val="17"/>
      <w:szCs w:val="17"/>
      <w:lang w:eastAsia="hi-IN" w:bidi="hi-IN"/>
    </w:rPr>
  </w:style>
  <w:style w:type="paragraph" w:customStyle="1" w:styleId="Standard">
    <w:name w:val="Standard"/>
    <w:qFormat/>
    <w:rsid w:val="001414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4">
    <w:name w:val="Table Grid"/>
    <w:basedOn w:val="a1"/>
    <w:uiPriority w:val="59"/>
    <w:rsid w:val="00141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Standard"/>
    <w:rsid w:val="00496A8A"/>
    <w:pPr>
      <w:ind w:left="720"/>
    </w:pPr>
  </w:style>
  <w:style w:type="paragraph" w:customStyle="1" w:styleId="ConsPlusNormal">
    <w:name w:val="ConsPlusNormal"/>
    <w:rsid w:val="00A1572F"/>
    <w:pPr>
      <w:widowControl w:val="0"/>
      <w:suppressAutoHyphens/>
      <w:autoSpaceDN w:val="0"/>
      <w:spacing w:after="0" w:line="240" w:lineRule="auto"/>
      <w:textAlignment w:val="baseline"/>
    </w:pPr>
    <w:rPr>
      <w:rFonts w:ascii="Calibri" w:eastAsia="Times New Roman" w:hAnsi="Calibri" w:cs="Calibri"/>
      <w:kern w:val="3"/>
      <w:sz w:val="24"/>
      <w:szCs w:val="20"/>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B0"/>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next w:val="a"/>
    <w:link w:val="20"/>
    <w:rsid w:val="001414B0"/>
    <w:pPr>
      <w:spacing w:after="420" w:line="214" w:lineRule="exact"/>
      <w:jc w:val="both"/>
    </w:pPr>
    <w:rPr>
      <w:rFonts w:ascii="Tahoma" w:eastAsia="Tahoma" w:hAnsi="Tahoma" w:cs="Tahoma"/>
      <w:sz w:val="17"/>
      <w:szCs w:val="17"/>
    </w:rPr>
  </w:style>
  <w:style w:type="paragraph" w:customStyle="1" w:styleId="a3">
    <w:name w:val="Содержимое таблицы"/>
    <w:basedOn w:val="a"/>
    <w:rsid w:val="001414B0"/>
    <w:pPr>
      <w:suppressLineNumbers/>
    </w:pPr>
  </w:style>
  <w:style w:type="character" w:customStyle="1" w:styleId="20">
    <w:name w:val="Основной текст (2)_"/>
    <w:basedOn w:val="a0"/>
    <w:link w:val="2"/>
    <w:rsid w:val="001414B0"/>
    <w:rPr>
      <w:rFonts w:ascii="Tahoma" w:eastAsia="Tahoma" w:hAnsi="Tahoma" w:cs="Tahoma"/>
      <w:kern w:val="1"/>
      <w:sz w:val="17"/>
      <w:szCs w:val="17"/>
      <w:lang w:eastAsia="hi-IN" w:bidi="hi-IN"/>
    </w:rPr>
  </w:style>
  <w:style w:type="paragraph" w:customStyle="1" w:styleId="Standard">
    <w:name w:val="Standard"/>
    <w:qFormat/>
    <w:rsid w:val="001414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4">
    <w:name w:val="Table Grid"/>
    <w:basedOn w:val="a1"/>
    <w:uiPriority w:val="59"/>
    <w:rsid w:val="00141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Standard"/>
    <w:rsid w:val="00496A8A"/>
    <w:pPr>
      <w:ind w:left="720"/>
    </w:pPr>
  </w:style>
  <w:style w:type="paragraph" w:customStyle="1" w:styleId="ConsPlusNormal">
    <w:name w:val="ConsPlusNormal"/>
    <w:rsid w:val="00A1572F"/>
    <w:pPr>
      <w:widowControl w:val="0"/>
      <w:suppressAutoHyphens/>
      <w:autoSpaceDN w:val="0"/>
      <w:spacing w:after="0" w:line="240" w:lineRule="auto"/>
      <w:textAlignment w:val="baseline"/>
    </w:pPr>
    <w:rPr>
      <w:rFonts w:ascii="Calibri" w:eastAsia="Times New Roman" w:hAnsi="Calibri" w:cs="Calibri"/>
      <w:kern w:val="3"/>
      <w:sz w:val="24"/>
      <w:szCs w:val="20"/>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4439&amp;dst=1003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2113</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2025-04-16T07:10:00Z</cp:lastPrinted>
  <dcterms:created xsi:type="dcterms:W3CDTF">2026-03-24T13:47:00Z</dcterms:created>
  <dcterms:modified xsi:type="dcterms:W3CDTF">2026-03-24T13:47:00Z</dcterms:modified>
</cp:coreProperties>
</file>